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E22" w:rsidRPr="00EF1E22" w:rsidRDefault="00EF1E22" w:rsidP="00EF1E22">
      <w:pPr>
        <w:pStyle w:val="a3"/>
        <w:shd w:val="clear" w:color="auto" w:fill="FFFFFF"/>
        <w:spacing w:before="0" w:beforeAutospacing="0" w:after="258" w:afterAutospacing="0"/>
        <w:jc w:val="center"/>
        <w:rPr>
          <w:rFonts w:ascii="Arial" w:hAnsi="Arial" w:cs="Arial"/>
          <w:b/>
          <w:color w:val="1E1D1E"/>
          <w:sz w:val="32"/>
          <w:szCs w:val="32"/>
        </w:rPr>
      </w:pPr>
      <w:r w:rsidRPr="00EF1E22">
        <w:rPr>
          <w:rFonts w:ascii="Arial" w:hAnsi="Arial" w:cs="Arial"/>
          <w:b/>
          <w:color w:val="1E1D1E"/>
          <w:sz w:val="32"/>
          <w:szCs w:val="32"/>
        </w:rPr>
        <w:t>РОССИЙСКАЯ ФЕДЕРАЦИЯ</w:t>
      </w:r>
    </w:p>
    <w:p w:rsidR="00EF1E22" w:rsidRPr="00EF1E22" w:rsidRDefault="00EF1E22" w:rsidP="00EF1E22">
      <w:pPr>
        <w:pStyle w:val="a3"/>
        <w:shd w:val="clear" w:color="auto" w:fill="FFFFFF"/>
        <w:spacing w:before="0" w:beforeAutospacing="0" w:after="258" w:afterAutospacing="0"/>
        <w:jc w:val="center"/>
        <w:rPr>
          <w:rFonts w:ascii="Arial" w:hAnsi="Arial" w:cs="Arial"/>
          <w:b/>
          <w:color w:val="1E1D1E"/>
          <w:sz w:val="32"/>
          <w:szCs w:val="32"/>
        </w:rPr>
      </w:pPr>
      <w:r w:rsidRPr="00EF1E22">
        <w:rPr>
          <w:rFonts w:ascii="Arial" w:hAnsi="Arial" w:cs="Arial"/>
          <w:b/>
          <w:color w:val="1E1D1E"/>
          <w:sz w:val="32"/>
          <w:szCs w:val="32"/>
        </w:rPr>
        <w:t xml:space="preserve">Брянская область </w:t>
      </w:r>
      <w:proofErr w:type="spellStart"/>
      <w:r w:rsidRPr="00EF1E22">
        <w:rPr>
          <w:rFonts w:ascii="Arial" w:hAnsi="Arial" w:cs="Arial"/>
          <w:b/>
          <w:color w:val="1E1D1E"/>
          <w:sz w:val="32"/>
          <w:szCs w:val="32"/>
        </w:rPr>
        <w:t>Выгоничский</w:t>
      </w:r>
      <w:proofErr w:type="spellEnd"/>
      <w:r w:rsidRPr="00EF1E22">
        <w:rPr>
          <w:rFonts w:ascii="Arial" w:hAnsi="Arial" w:cs="Arial"/>
          <w:b/>
          <w:color w:val="1E1D1E"/>
          <w:sz w:val="32"/>
          <w:szCs w:val="32"/>
        </w:rPr>
        <w:t xml:space="preserve"> район</w:t>
      </w:r>
    </w:p>
    <w:p w:rsidR="00EF1E22" w:rsidRPr="00EF1E22" w:rsidRDefault="00EF1E22" w:rsidP="00EF1E22">
      <w:pPr>
        <w:pStyle w:val="a3"/>
        <w:shd w:val="clear" w:color="auto" w:fill="FFFFFF"/>
        <w:spacing w:before="0" w:beforeAutospacing="0" w:after="258" w:afterAutospacing="0"/>
        <w:jc w:val="center"/>
        <w:rPr>
          <w:rFonts w:ascii="Arial" w:hAnsi="Arial" w:cs="Arial"/>
          <w:b/>
          <w:color w:val="1E1D1E"/>
          <w:sz w:val="32"/>
          <w:szCs w:val="32"/>
        </w:rPr>
      </w:pPr>
      <w:r w:rsidRPr="00EF1E22">
        <w:rPr>
          <w:rFonts w:ascii="Arial" w:hAnsi="Arial" w:cs="Arial"/>
          <w:b/>
          <w:color w:val="1E1D1E"/>
          <w:sz w:val="32"/>
          <w:szCs w:val="32"/>
        </w:rPr>
        <w:t>ОРМЕНСКАЯ  СЕЛЬСКАЯ  АДМИНИСТРАЦИЯ</w:t>
      </w:r>
    </w:p>
    <w:p w:rsidR="00EF1E22" w:rsidRPr="00EF1E22" w:rsidRDefault="00EF1E22" w:rsidP="00EF1E22">
      <w:pPr>
        <w:pStyle w:val="a3"/>
        <w:shd w:val="clear" w:color="auto" w:fill="FFFFFF"/>
        <w:spacing w:before="0" w:beforeAutospacing="0" w:after="258" w:afterAutospacing="0"/>
        <w:jc w:val="center"/>
        <w:rPr>
          <w:rFonts w:ascii="Arial" w:hAnsi="Arial" w:cs="Arial"/>
          <w:b/>
          <w:color w:val="1E1D1E"/>
          <w:sz w:val="32"/>
          <w:szCs w:val="32"/>
        </w:rPr>
      </w:pPr>
    </w:p>
    <w:p w:rsidR="00EF1E22" w:rsidRPr="00EF1E22" w:rsidRDefault="00EF1E22" w:rsidP="00EF1E22">
      <w:pPr>
        <w:pStyle w:val="a3"/>
        <w:shd w:val="clear" w:color="auto" w:fill="FFFFFF"/>
        <w:spacing w:before="0" w:beforeAutospacing="0" w:after="258" w:afterAutospacing="0"/>
        <w:jc w:val="center"/>
        <w:rPr>
          <w:rFonts w:ascii="Arial" w:hAnsi="Arial" w:cs="Arial"/>
          <w:b/>
          <w:color w:val="1E1D1E"/>
          <w:sz w:val="32"/>
          <w:szCs w:val="32"/>
        </w:rPr>
      </w:pPr>
      <w:r w:rsidRPr="00EF1E22">
        <w:rPr>
          <w:rFonts w:ascii="Arial" w:hAnsi="Arial" w:cs="Arial"/>
          <w:b/>
          <w:color w:val="1E1D1E"/>
          <w:sz w:val="32"/>
          <w:szCs w:val="32"/>
        </w:rPr>
        <w:t>РАСПОРЯЖЕНИЕ</w:t>
      </w:r>
    </w:p>
    <w:p w:rsidR="00EF1E22" w:rsidRPr="00EF1E22" w:rsidRDefault="00EF1E22" w:rsidP="00EF1E22">
      <w:pPr>
        <w:pStyle w:val="a3"/>
        <w:shd w:val="clear" w:color="auto" w:fill="FFFFFF"/>
        <w:spacing w:before="0" w:beforeAutospacing="0" w:after="258" w:afterAutospacing="0"/>
        <w:jc w:val="center"/>
        <w:rPr>
          <w:rFonts w:ascii="Arial" w:hAnsi="Arial" w:cs="Arial"/>
          <w:b/>
          <w:color w:val="1E1D1E"/>
          <w:sz w:val="32"/>
          <w:szCs w:val="32"/>
        </w:rPr>
      </w:pPr>
    </w:p>
    <w:p w:rsidR="00EF1E22" w:rsidRPr="00EF1E22" w:rsidRDefault="00EF1E22" w:rsidP="00EF1E22">
      <w:pPr>
        <w:pStyle w:val="a3"/>
        <w:shd w:val="clear" w:color="auto" w:fill="FFFFFF"/>
        <w:spacing w:before="0" w:beforeAutospacing="0" w:after="258" w:afterAutospacing="0"/>
        <w:jc w:val="center"/>
        <w:rPr>
          <w:rFonts w:ascii="Arial" w:hAnsi="Arial" w:cs="Arial"/>
          <w:b/>
          <w:color w:val="1E1D1E"/>
          <w:sz w:val="32"/>
          <w:szCs w:val="32"/>
        </w:rPr>
      </w:pPr>
    </w:p>
    <w:p w:rsidR="00EF1E22" w:rsidRPr="00EF1E22" w:rsidRDefault="00EF1E22" w:rsidP="00EF1E22">
      <w:pPr>
        <w:pStyle w:val="a3"/>
        <w:shd w:val="clear" w:color="auto" w:fill="FFFFFF"/>
        <w:spacing w:before="0" w:beforeAutospacing="0" w:after="258" w:afterAutospacing="0"/>
        <w:jc w:val="center"/>
        <w:rPr>
          <w:rFonts w:ascii="Arial" w:hAnsi="Arial" w:cs="Arial"/>
          <w:b/>
          <w:color w:val="1E1D1E"/>
          <w:sz w:val="32"/>
          <w:szCs w:val="32"/>
        </w:rPr>
      </w:pPr>
      <w:r w:rsidRPr="00EF1E22">
        <w:rPr>
          <w:rFonts w:ascii="Arial" w:hAnsi="Arial" w:cs="Arial"/>
          <w:b/>
          <w:color w:val="1E1D1E"/>
          <w:sz w:val="32"/>
          <w:szCs w:val="32"/>
        </w:rPr>
        <w:t>От 30 марта 2021 года № 26-р</w:t>
      </w:r>
    </w:p>
    <w:p w:rsidR="00EF1E22" w:rsidRPr="00EF1E22" w:rsidRDefault="00EF1E22" w:rsidP="00EF1E22">
      <w:pPr>
        <w:pStyle w:val="a3"/>
        <w:shd w:val="clear" w:color="auto" w:fill="FFFFFF"/>
        <w:spacing w:before="0" w:beforeAutospacing="0" w:after="258" w:afterAutospacing="0"/>
        <w:jc w:val="center"/>
        <w:rPr>
          <w:rFonts w:ascii="Arial" w:hAnsi="Arial" w:cs="Arial"/>
          <w:b/>
          <w:color w:val="1E1D1E"/>
          <w:sz w:val="32"/>
          <w:szCs w:val="32"/>
        </w:rPr>
      </w:pPr>
      <w:r w:rsidRPr="00EF1E22">
        <w:rPr>
          <w:rFonts w:ascii="Arial" w:hAnsi="Arial" w:cs="Arial"/>
          <w:b/>
          <w:color w:val="1E1D1E"/>
          <w:sz w:val="32"/>
          <w:szCs w:val="32"/>
        </w:rPr>
        <w:t xml:space="preserve">д. </w:t>
      </w:r>
      <w:proofErr w:type="spellStart"/>
      <w:r w:rsidRPr="00EF1E22">
        <w:rPr>
          <w:rFonts w:ascii="Arial" w:hAnsi="Arial" w:cs="Arial"/>
          <w:b/>
          <w:color w:val="1E1D1E"/>
          <w:sz w:val="32"/>
          <w:szCs w:val="32"/>
        </w:rPr>
        <w:t>Орменка</w:t>
      </w:r>
      <w:proofErr w:type="spellEnd"/>
    </w:p>
    <w:p w:rsidR="00EF1E22" w:rsidRPr="00EF1E22" w:rsidRDefault="00EF1E22" w:rsidP="00EF1E22">
      <w:pPr>
        <w:pStyle w:val="a3"/>
        <w:shd w:val="clear" w:color="auto" w:fill="FFFFFF"/>
        <w:spacing w:before="0" w:beforeAutospacing="0" w:after="258" w:afterAutospacing="0"/>
        <w:jc w:val="center"/>
        <w:rPr>
          <w:rFonts w:ascii="Arial" w:hAnsi="Arial" w:cs="Arial"/>
          <w:b/>
          <w:color w:val="1E1D1E"/>
          <w:sz w:val="32"/>
          <w:szCs w:val="32"/>
        </w:rPr>
      </w:pPr>
    </w:p>
    <w:p w:rsidR="00EF1E22" w:rsidRPr="00EF1E22" w:rsidRDefault="00EF1E22" w:rsidP="00EF1E22">
      <w:pPr>
        <w:pStyle w:val="a3"/>
        <w:shd w:val="clear" w:color="auto" w:fill="FFFFFF"/>
        <w:spacing w:before="0" w:beforeAutospacing="0" w:after="258" w:afterAutospacing="0"/>
        <w:jc w:val="center"/>
        <w:rPr>
          <w:rFonts w:ascii="Arial" w:hAnsi="Arial" w:cs="Arial"/>
          <w:b/>
          <w:color w:val="1E1D1E"/>
          <w:sz w:val="32"/>
          <w:szCs w:val="32"/>
        </w:rPr>
      </w:pPr>
      <w:r w:rsidRPr="00EF1E22">
        <w:rPr>
          <w:rFonts w:ascii="Arial" w:hAnsi="Arial" w:cs="Arial"/>
          <w:b/>
          <w:color w:val="1E1D1E"/>
          <w:sz w:val="32"/>
          <w:szCs w:val="32"/>
        </w:rPr>
        <w:t xml:space="preserve">О  закреплении </w:t>
      </w:r>
      <w:proofErr w:type="gramStart"/>
      <w:r w:rsidRPr="00EF1E22">
        <w:rPr>
          <w:rFonts w:ascii="Arial" w:hAnsi="Arial" w:cs="Arial"/>
          <w:b/>
          <w:color w:val="1E1D1E"/>
          <w:sz w:val="32"/>
          <w:szCs w:val="32"/>
        </w:rPr>
        <w:t>гидротехнических</w:t>
      </w:r>
      <w:proofErr w:type="gramEnd"/>
    </w:p>
    <w:p w:rsidR="00EF1E22" w:rsidRPr="00EF1E22" w:rsidRDefault="00EF1E22" w:rsidP="00EF1E22">
      <w:pPr>
        <w:pStyle w:val="a3"/>
        <w:shd w:val="clear" w:color="auto" w:fill="FFFFFF"/>
        <w:spacing w:before="0" w:beforeAutospacing="0" w:after="258" w:afterAutospacing="0"/>
        <w:jc w:val="center"/>
        <w:rPr>
          <w:rFonts w:ascii="Arial" w:hAnsi="Arial" w:cs="Arial"/>
          <w:b/>
          <w:color w:val="1E1D1E"/>
          <w:sz w:val="32"/>
          <w:szCs w:val="32"/>
        </w:rPr>
      </w:pPr>
      <w:r w:rsidRPr="00EF1E22">
        <w:rPr>
          <w:rFonts w:ascii="Arial" w:hAnsi="Arial" w:cs="Arial"/>
          <w:b/>
          <w:color w:val="1E1D1E"/>
          <w:sz w:val="32"/>
          <w:szCs w:val="32"/>
        </w:rPr>
        <w:t xml:space="preserve">сооружений  за </w:t>
      </w:r>
      <w:proofErr w:type="spellStart"/>
      <w:r w:rsidRPr="00EF1E22">
        <w:rPr>
          <w:rFonts w:ascii="Arial" w:hAnsi="Arial" w:cs="Arial"/>
          <w:b/>
          <w:color w:val="1E1D1E"/>
          <w:sz w:val="32"/>
          <w:szCs w:val="32"/>
        </w:rPr>
        <w:t>Орменской</w:t>
      </w:r>
      <w:proofErr w:type="spellEnd"/>
      <w:r w:rsidRPr="00EF1E22">
        <w:rPr>
          <w:rFonts w:ascii="Arial" w:hAnsi="Arial" w:cs="Arial"/>
          <w:b/>
          <w:color w:val="1E1D1E"/>
          <w:sz w:val="32"/>
          <w:szCs w:val="32"/>
        </w:rPr>
        <w:t xml:space="preserve"> сельской администрацией</w:t>
      </w:r>
    </w:p>
    <w:p w:rsidR="00EF1E22" w:rsidRPr="00EF1E22" w:rsidRDefault="00EF1E22" w:rsidP="00EF1E22">
      <w:pPr>
        <w:pStyle w:val="a3"/>
        <w:shd w:val="clear" w:color="auto" w:fill="FFFFFF"/>
        <w:spacing w:before="0" w:beforeAutospacing="0" w:after="258" w:afterAutospacing="0"/>
        <w:jc w:val="center"/>
        <w:rPr>
          <w:rFonts w:ascii="Arial" w:hAnsi="Arial" w:cs="Arial"/>
          <w:b/>
          <w:color w:val="1E1D1E"/>
          <w:sz w:val="32"/>
          <w:szCs w:val="32"/>
        </w:rPr>
      </w:pPr>
      <w:r w:rsidRPr="00EF1E22">
        <w:rPr>
          <w:rFonts w:ascii="Arial" w:hAnsi="Arial" w:cs="Arial"/>
          <w:b/>
          <w:color w:val="1E1D1E"/>
          <w:sz w:val="32"/>
          <w:szCs w:val="32"/>
        </w:rPr>
        <w:t>на паводковый  период 2021 года.</w:t>
      </w:r>
    </w:p>
    <w:p w:rsidR="00EF1E22" w:rsidRDefault="00EF1E22" w:rsidP="00EF1E22">
      <w:pPr>
        <w:pStyle w:val="a3"/>
        <w:shd w:val="clear" w:color="auto" w:fill="FFFFFF"/>
        <w:spacing w:before="0" w:beforeAutospacing="0" w:after="258" w:afterAutospacing="0"/>
        <w:rPr>
          <w:rFonts w:ascii="Arial" w:hAnsi="Arial" w:cs="Arial"/>
          <w:color w:val="1E1D1E"/>
          <w:sz w:val="32"/>
          <w:szCs w:val="32"/>
        </w:rPr>
      </w:pPr>
      <w:r>
        <w:rPr>
          <w:rFonts w:ascii="Arial" w:hAnsi="Arial" w:cs="Arial"/>
          <w:color w:val="1E1D1E"/>
          <w:sz w:val="32"/>
          <w:szCs w:val="32"/>
        </w:rPr>
        <w:t> </w:t>
      </w:r>
    </w:p>
    <w:p w:rsidR="00EF1E22" w:rsidRDefault="00EF1E22" w:rsidP="00EF1E22">
      <w:pPr>
        <w:pStyle w:val="a3"/>
        <w:shd w:val="clear" w:color="auto" w:fill="FFFFFF"/>
        <w:spacing w:before="0" w:beforeAutospacing="0" w:after="258" w:afterAutospacing="0"/>
        <w:rPr>
          <w:rFonts w:ascii="Arial" w:hAnsi="Arial" w:cs="Arial"/>
          <w:color w:val="1E1D1E"/>
          <w:sz w:val="32"/>
          <w:szCs w:val="32"/>
        </w:rPr>
      </w:pPr>
      <w:r>
        <w:rPr>
          <w:rFonts w:ascii="Arial" w:hAnsi="Arial" w:cs="Arial"/>
          <w:color w:val="1E1D1E"/>
          <w:sz w:val="32"/>
          <w:szCs w:val="32"/>
        </w:rPr>
        <w:t xml:space="preserve">      В  целях  обеспечения безаварийного  пропуска весеннего половодья на территории </w:t>
      </w:r>
      <w:proofErr w:type="spellStart"/>
      <w:r>
        <w:rPr>
          <w:rFonts w:ascii="Arial" w:hAnsi="Arial" w:cs="Arial"/>
          <w:color w:val="1E1D1E"/>
          <w:sz w:val="32"/>
          <w:szCs w:val="32"/>
        </w:rPr>
        <w:t>Орменского</w:t>
      </w:r>
      <w:proofErr w:type="spellEnd"/>
      <w:r>
        <w:rPr>
          <w:rFonts w:ascii="Arial" w:hAnsi="Arial" w:cs="Arial"/>
          <w:color w:val="1E1D1E"/>
          <w:sz w:val="32"/>
          <w:szCs w:val="32"/>
        </w:rPr>
        <w:t xml:space="preserve"> сельского поселения, предупреждения чрезвычайных ситуаций, смягчения их негативных последствий, а  также защиты  населения и территорий, жилых и хозяйственных объектов поселения, объектов сельского хозяйства.</w:t>
      </w:r>
    </w:p>
    <w:p w:rsidR="00EF1E22" w:rsidRDefault="00EF1E22" w:rsidP="00EF1E22">
      <w:pPr>
        <w:pStyle w:val="a3"/>
        <w:shd w:val="clear" w:color="auto" w:fill="FFFFFF"/>
        <w:spacing w:before="0" w:beforeAutospacing="0" w:after="258" w:afterAutospacing="0"/>
        <w:rPr>
          <w:rFonts w:ascii="Arial" w:hAnsi="Arial" w:cs="Arial"/>
          <w:color w:val="1E1D1E"/>
          <w:sz w:val="32"/>
          <w:szCs w:val="32"/>
        </w:rPr>
      </w:pPr>
      <w:r>
        <w:rPr>
          <w:rFonts w:ascii="Arial" w:hAnsi="Arial" w:cs="Arial"/>
          <w:color w:val="1E1D1E"/>
          <w:sz w:val="32"/>
          <w:szCs w:val="32"/>
        </w:rPr>
        <w:t xml:space="preserve">1.Закрепить на паводковый период 2021 года  гидротехнические сооружения  находящиеся в </w:t>
      </w:r>
      <w:proofErr w:type="spellStart"/>
      <w:r>
        <w:rPr>
          <w:rFonts w:ascii="Arial" w:hAnsi="Arial" w:cs="Arial"/>
          <w:color w:val="1E1D1E"/>
          <w:sz w:val="32"/>
          <w:szCs w:val="32"/>
        </w:rPr>
        <w:t>д</w:t>
      </w:r>
      <w:proofErr w:type="gramStart"/>
      <w:r>
        <w:rPr>
          <w:rFonts w:ascii="Arial" w:hAnsi="Arial" w:cs="Arial"/>
          <w:color w:val="1E1D1E"/>
          <w:sz w:val="32"/>
          <w:szCs w:val="32"/>
        </w:rPr>
        <w:t>.О</w:t>
      </w:r>
      <w:proofErr w:type="gramEnd"/>
      <w:r>
        <w:rPr>
          <w:rFonts w:ascii="Arial" w:hAnsi="Arial" w:cs="Arial"/>
          <w:color w:val="1E1D1E"/>
          <w:sz w:val="32"/>
          <w:szCs w:val="32"/>
        </w:rPr>
        <w:t>рменка</w:t>
      </w:r>
      <w:proofErr w:type="spellEnd"/>
      <w:r>
        <w:rPr>
          <w:rFonts w:ascii="Arial" w:hAnsi="Arial" w:cs="Arial"/>
          <w:color w:val="1E1D1E"/>
          <w:sz w:val="32"/>
          <w:szCs w:val="32"/>
        </w:rPr>
        <w:t xml:space="preserve">, с.Малый Крупец и в </w:t>
      </w:r>
      <w:proofErr w:type="spellStart"/>
      <w:r>
        <w:rPr>
          <w:rFonts w:ascii="Arial" w:hAnsi="Arial" w:cs="Arial"/>
          <w:color w:val="1E1D1E"/>
          <w:sz w:val="32"/>
          <w:szCs w:val="32"/>
        </w:rPr>
        <w:t>с.Малфа</w:t>
      </w:r>
      <w:proofErr w:type="spellEnd"/>
      <w:r>
        <w:rPr>
          <w:rFonts w:ascii="Arial" w:hAnsi="Arial" w:cs="Arial"/>
          <w:color w:val="1E1D1E"/>
          <w:sz w:val="32"/>
          <w:szCs w:val="32"/>
        </w:rPr>
        <w:t xml:space="preserve"> за </w:t>
      </w:r>
      <w:proofErr w:type="spellStart"/>
      <w:r>
        <w:rPr>
          <w:rFonts w:ascii="Arial" w:hAnsi="Arial" w:cs="Arial"/>
          <w:color w:val="1E1D1E"/>
          <w:sz w:val="32"/>
          <w:szCs w:val="32"/>
        </w:rPr>
        <w:t>Орменской</w:t>
      </w:r>
      <w:proofErr w:type="spellEnd"/>
      <w:r>
        <w:rPr>
          <w:rFonts w:ascii="Arial" w:hAnsi="Arial" w:cs="Arial"/>
          <w:color w:val="1E1D1E"/>
          <w:sz w:val="32"/>
          <w:szCs w:val="32"/>
        </w:rPr>
        <w:t xml:space="preserve"> сельской администрацией .</w:t>
      </w:r>
    </w:p>
    <w:p w:rsidR="00EF1E22" w:rsidRDefault="00EF1E22" w:rsidP="00EF1E22">
      <w:pPr>
        <w:pStyle w:val="a3"/>
        <w:shd w:val="clear" w:color="auto" w:fill="FFFFFF"/>
        <w:spacing w:before="0" w:beforeAutospacing="0" w:after="258" w:afterAutospacing="0"/>
        <w:rPr>
          <w:rFonts w:ascii="Arial" w:hAnsi="Arial" w:cs="Arial"/>
          <w:color w:val="1E1D1E"/>
          <w:sz w:val="32"/>
          <w:szCs w:val="32"/>
        </w:rPr>
      </w:pPr>
      <w:r>
        <w:rPr>
          <w:rFonts w:ascii="Arial" w:hAnsi="Arial" w:cs="Arial"/>
          <w:color w:val="1E1D1E"/>
          <w:sz w:val="32"/>
          <w:szCs w:val="32"/>
        </w:rPr>
        <w:t xml:space="preserve">2.Назначить  </w:t>
      </w:r>
      <w:proofErr w:type="spellStart"/>
      <w:r>
        <w:rPr>
          <w:rFonts w:ascii="Arial" w:hAnsi="Arial" w:cs="Arial"/>
          <w:color w:val="1E1D1E"/>
          <w:sz w:val="32"/>
          <w:szCs w:val="32"/>
        </w:rPr>
        <w:t>Цуприкову</w:t>
      </w:r>
      <w:proofErr w:type="spellEnd"/>
      <w:r>
        <w:rPr>
          <w:rFonts w:ascii="Arial" w:hAnsi="Arial" w:cs="Arial"/>
          <w:color w:val="1E1D1E"/>
          <w:sz w:val="32"/>
          <w:szCs w:val="32"/>
        </w:rPr>
        <w:t xml:space="preserve"> Лидию Николаевну</w:t>
      </w:r>
      <w:proofErr w:type="gramStart"/>
      <w:r>
        <w:rPr>
          <w:rFonts w:ascii="Arial" w:hAnsi="Arial" w:cs="Arial"/>
          <w:color w:val="1E1D1E"/>
          <w:sz w:val="32"/>
          <w:szCs w:val="32"/>
        </w:rPr>
        <w:t xml:space="preserve"> ,</w:t>
      </w:r>
      <w:proofErr w:type="gramEnd"/>
      <w:r>
        <w:rPr>
          <w:rFonts w:ascii="Arial" w:hAnsi="Arial" w:cs="Arial"/>
          <w:color w:val="1E1D1E"/>
          <w:sz w:val="32"/>
          <w:szCs w:val="32"/>
        </w:rPr>
        <w:t xml:space="preserve"> специалиста поселения, ответственной за безопасное состояние гидротехнических сооружений </w:t>
      </w:r>
    </w:p>
    <w:p w:rsidR="00EF1E22" w:rsidRDefault="00EF1E22" w:rsidP="00EF1E22">
      <w:pPr>
        <w:pStyle w:val="a3"/>
        <w:shd w:val="clear" w:color="auto" w:fill="FFFFFF"/>
        <w:spacing w:before="0" w:beforeAutospacing="0" w:after="258" w:afterAutospacing="0"/>
        <w:rPr>
          <w:rFonts w:ascii="Arial" w:hAnsi="Arial" w:cs="Arial"/>
          <w:color w:val="1E1D1E"/>
          <w:sz w:val="32"/>
          <w:szCs w:val="32"/>
        </w:rPr>
      </w:pPr>
      <w:r>
        <w:rPr>
          <w:rFonts w:ascii="Arial" w:hAnsi="Arial" w:cs="Arial"/>
          <w:color w:val="1E1D1E"/>
          <w:sz w:val="32"/>
          <w:szCs w:val="32"/>
        </w:rPr>
        <w:t xml:space="preserve">с. </w:t>
      </w:r>
      <w:proofErr w:type="spellStart"/>
      <w:r>
        <w:rPr>
          <w:rFonts w:ascii="Arial" w:hAnsi="Arial" w:cs="Arial"/>
          <w:color w:val="1E1D1E"/>
          <w:sz w:val="32"/>
          <w:szCs w:val="32"/>
        </w:rPr>
        <w:t>Малфа</w:t>
      </w:r>
      <w:proofErr w:type="spellEnd"/>
      <w:r>
        <w:rPr>
          <w:rFonts w:ascii="Arial" w:hAnsi="Arial" w:cs="Arial"/>
          <w:color w:val="1E1D1E"/>
          <w:sz w:val="32"/>
          <w:szCs w:val="32"/>
        </w:rPr>
        <w:t>, с</w:t>
      </w:r>
      <w:proofErr w:type="gramStart"/>
      <w:r>
        <w:rPr>
          <w:rFonts w:ascii="Arial" w:hAnsi="Arial" w:cs="Arial"/>
          <w:color w:val="1E1D1E"/>
          <w:sz w:val="32"/>
          <w:szCs w:val="32"/>
        </w:rPr>
        <w:t>.М</w:t>
      </w:r>
      <w:proofErr w:type="gramEnd"/>
      <w:r>
        <w:rPr>
          <w:rFonts w:ascii="Arial" w:hAnsi="Arial" w:cs="Arial"/>
          <w:color w:val="1E1D1E"/>
          <w:sz w:val="32"/>
          <w:szCs w:val="32"/>
        </w:rPr>
        <w:t>алый Крупец в период прохождения весеннего половодья и дождевых паводков</w:t>
      </w:r>
    </w:p>
    <w:p w:rsidR="00EF1E22" w:rsidRDefault="00EF1E22" w:rsidP="00EF1E22">
      <w:pPr>
        <w:pStyle w:val="a3"/>
        <w:shd w:val="clear" w:color="auto" w:fill="FFFFFF"/>
        <w:spacing w:before="0" w:beforeAutospacing="0" w:after="258" w:afterAutospacing="0"/>
        <w:rPr>
          <w:rFonts w:ascii="Arial" w:hAnsi="Arial" w:cs="Arial"/>
          <w:color w:val="1E1D1E"/>
          <w:sz w:val="32"/>
          <w:szCs w:val="32"/>
        </w:rPr>
      </w:pPr>
      <w:r>
        <w:rPr>
          <w:rFonts w:ascii="Arial" w:hAnsi="Arial" w:cs="Arial"/>
          <w:color w:val="1E1D1E"/>
          <w:sz w:val="32"/>
          <w:szCs w:val="32"/>
        </w:rPr>
        <w:t xml:space="preserve">3.НазначитьЧуркову Аллу Ивановну, инспектора ВУС  </w:t>
      </w:r>
      <w:proofErr w:type="spellStart"/>
      <w:r>
        <w:rPr>
          <w:rFonts w:ascii="Arial" w:hAnsi="Arial" w:cs="Arial"/>
          <w:color w:val="1E1D1E"/>
          <w:sz w:val="32"/>
          <w:szCs w:val="32"/>
        </w:rPr>
        <w:t>с\поселения</w:t>
      </w:r>
      <w:proofErr w:type="spellEnd"/>
      <w:r>
        <w:rPr>
          <w:rFonts w:ascii="Arial" w:hAnsi="Arial" w:cs="Arial"/>
          <w:color w:val="1E1D1E"/>
          <w:sz w:val="32"/>
          <w:szCs w:val="32"/>
        </w:rPr>
        <w:t xml:space="preserve">,   депутата </w:t>
      </w:r>
      <w:proofErr w:type="spellStart"/>
      <w:r>
        <w:rPr>
          <w:rFonts w:ascii="Arial" w:hAnsi="Arial" w:cs="Arial"/>
          <w:color w:val="1E1D1E"/>
          <w:sz w:val="32"/>
          <w:szCs w:val="32"/>
        </w:rPr>
        <w:t>Орменского</w:t>
      </w:r>
      <w:proofErr w:type="spellEnd"/>
      <w:r>
        <w:rPr>
          <w:rFonts w:ascii="Arial" w:hAnsi="Arial" w:cs="Arial"/>
          <w:color w:val="1E1D1E"/>
          <w:sz w:val="32"/>
          <w:szCs w:val="32"/>
        </w:rPr>
        <w:t xml:space="preserve"> сельского Совета народных депутатов, ответственной за безопасное состояние гидротехнических сооружений  </w:t>
      </w:r>
      <w:proofErr w:type="spellStart"/>
      <w:r>
        <w:rPr>
          <w:rFonts w:ascii="Arial" w:hAnsi="Arial" w:cs="Arial"/>
          <w:color w:val="1E1D1E"/>
          <w:sz w:val="32"/>
          <w:szCs w:val="32"/>
        </w:rPr>
        <w:t>д</w:t>
      </w:r>
      <w:proofErr w:type="gramStart"/>
      <w:r>
        <w:rPr>
          <w:rFonts w:ascii="Arial" w:hAnsi="Arial" w:cs="Arial"/>
          <w:color w:val="1E1D1E"/>
          <w:sz w:val="32"/>
          <w:szCs w:val="32"/>
        </w:rPr>
        <w:t>.О</w:t>
      </w:r>
      <w:proofErr w:type="gramEnd"/>
      <w:r>
        <w:rPr>
          <w:rFonts w:ascii="Arial" w:hAnsi="Arial" w:cs="Arial"/>
          <w:color w:val="1E1D1E"/>
          <w:sz w:val="32"/>
          <w:szCs w:val="32"/>
        </w:rPr>
        <w:t>рменка</w:t>
      </w:r>
      <w:proofErr w:type="spellEnd"/>
      <w:r>
        <w:rPr>
          <w:rFonts w:ascii="Arial" w:hAnsi="Arial" w:cs="Arial"/>
          <w:color w:val="1E1D1E"/>
          <w:sz w:val="32"/>
          <w:szCs w:val="32"/>
        </w:rPr>
        <w:t xml:space="preserve"> в период прохождения  весеннего половодья и дождевых паводков.</w:t>
      </w:r>
    </w:p>
    <w:p w:rsidR="00EF1E22" w:rsidRDefault="00EF1E22" w:rsidP="00EF1E22">
      <w:pPr>
        <w:pStyle w:val="a3"/>
        <w:shd w:val="clear" w:color="auto" w:fill="FFFFFF"/>
        <w:spacing w:before="0" w:beforeAutospacing="0" w:after="258" w:afterAutospacing="0"/>
        <w:rPr>
          <w:rFonts w:ascii="Arial" w:hAnsi="Arial" w:cs="Arial"/>
          <w:color w:val="1E1D1E"/>
          <w:sz w:val="32"/>
          <w:szCs w:val="32"/>
        </w:rPr>
      </w:pPr>
      <w:r>
        <w:rPr>
          <w:rFonts w:ascii="Arial" w:hAnsi="Arial" w:cs="Arial"/>
          <w:color w:val="1E1D1E"/>
          <w:sz w:val="32"/>
          <w:szCs w:val="32"/>
        </w:rPr>
        <w:t> </w:t>
      </w:r>
    </w:p>
    <w:p w:rsidR="00EF1E22" w:rsidRDefault="00EF1E22" w:rsidP="00EF1E22">
      <w:pPr>
        <w:pStyle w:val="a3"/>
        <w:shd w:val="clear" w:color="auto" w:fill="FFFFFF"/>
        <w:spacing w:before="0" w:beforeAutospacing="0" w:after="258" w:afterAutospacing="0"/>
        <w:rPr>
          <w:rFonts w:ascii="Arial" w:hAnsi="Arial" w:cs="Arial"/>
          <w:color w:val="1E1D1E"/>
          <w:sz w:val="32"/>
          <w:szCs w:val="32"/>
        </w:rPr>
      </w:pPr>
      <w:r>
        <w:rPr>
          <w:rFonts w:ascii="Arial" w:hAnsi="Arial" w:cs="Arial"/>
          <w:color w:val="1E1D1E"/>
          <w:sz w:val="32"/>
          <w:szCs w:val="32"/>
        </w:rPr>
        <w:t> </w:t>
      </w:r>
    </w:p>
    <w:p w:rsidR="00EF1E22" w:rsidRDefault="00EF1E22" w:rsidP="00EF1E22">
      <w:pPr>
        <w:pStyle w:val="a3"/>
        <w:shd w:val="clear" w:color="auto" w:fill="FFFFFF"/>
        <w:spacing w:before="0" w:beforeAutospacing="0" w:after="258" w:afterAutospacing="0"/>
        <w:rPr>
          <w:rFonts w:ascii="Arial" w:hAnsi="Arial" w:cs="Arial"/>
          <w:color w:val="1E1D1E"/>
          <w:sz w:val="32"/>
          <w:szCs w:val="32"/>
        </w:rPr>
      </w:pPr>
      <w:r>
        <w:rPr>
          <w:rFonts w:ascii="Arial" w:hAnsi="Arial" w:cs="Arial"/>
          <w:color w:val="1E1D1E"/>
          <w:sz w:val="32"/>
          <w:szCs w:val="32"/>
        </w:rPr>
        <w:t xml:space="preserve">Глава </w:t>
      </w:r>
      <w:proofErr w:type="spellStart"/>
      <w:r>
        <w:rPr>
          <w:rFonts w:ascii="Arial" w:hAnsi="Arial" w:cs="Arial"/>
          <w:color w:val="1E1D1E"/>
          <w:sz w:val="32"/>
          <w:szCs w:val="32"/>
        </w:rPr>
        <w:t>Орменской</w:t>
      </w:r>
      <w:proofErr w:type="spellEnd"/>
      <w:r>
        <w:rPr>
          <w:rFonts w:ascii="Arial" w:hAnsi="Arial" w:cs="Arial"/>
          <w:color w:val="1E1D1E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1E1D1E"/>
          <w:sz w:val="32"/>
          <w:szCs w:val="32"/>
        </w:rPr>
        <w:t>с\администрации</w:t>
      </w:r>
      <w:proofErr w:type="spellEnd"/>
      <w:r>
        <w:rPr>
          <w:rFonts w:ascii="Arial" w:hAnsi="Arial" w:cs="Arial"/>
          <w:color w:val="1E1D1E"/>
          <w:sz w:val="32"/>
          <w:szCs w:val="32"/>
        </w:rPr>
        <w:t>:                        Н.Н.Артюхова</w:t>
      </w:r>
    </w:p>
    <w:p w:rsidR="00957352" w:rsidRDefault="00957352"/>
    <w:sectPr w:rsidR="00957352" w:rsidSect="00957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0"/>
  <w:proofState w:spelling="clean" w:grammar="clean"/>
  <w:defaultTabStop w:val="708"/>
  <w:characterSpacingControl w:val="doNotCompress"/>
  <w:compat/>
  <w:rsids>
    <w:rsidRoot w:val="00EF1E22"/>
    <w:rsid w:val="00237405"/>
    <w:rsid w:val="00957352"/>
    <w:rsid w:val="00EF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4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>Microsoft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Editor</cp:lastModifiedBy>
  <cp:revision>1</cp:revision>
  <dcterms:created xsi:type="dcterms:W3CDTF">2025-01-13T13:52:00Z</dcterms:created>
  <dcterms:modified xsi:type="dcterms:W3CDTF">2025-01-13T13:53:00Z</dcterms:modified>
</cp:coreProperties>
</file>